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22" w:rsidRDefault="003B0222" w:rsidP="003B0222">
      <w:r w:rsidRPr="003B0222">
        <w:rPr>
          <w:b/>
        </w:rPr>
        <w:t>Доверенность от имени юридического лица</w:t>
      </w:r>
      <w:r>
        <w:t xml:space="preserve">  выдается за подписью его руководителя или иного лица, уполномоченного на это в соответствии с законом,  учредительными и иными документами,  и должна содержать:</w:t>
      </w:r>
    </w:p>
    <w:p w:rsidR="003B0222" w:rsidRDefault="003B0222" w:rsidP="003B0222">
      <w:r>
        <w:t>- место</w:t>
      </w:r>
      <w:r>
        <w:t xml:space="preserve"> и дату совершения (прописью); </w:t>
      </w:r>
    </w:p>
    <w:p w:rsidR="003B0222" w:rsidRDefault="003B0222" w:rsidP="003B0222">
      <w:r>
        <w:t xml:space="preserve">- полное наименование юридического лица, адрес, место нахождения и (при    наличии) регистрационный номер; </w:t>
      </w:r>
    </w:p>
    <w:p w:rsidR="003B0222" w:rsidRDefault="003B0222" w:rsidP="003B0222">
      <w:r>
        <w:t xml:space="preserve">- фамилию, имя, отчество, должность лица,  кто подписывает доверенность; </w:t>
      </w:r>
    </w:p>
    <w:p w:rsidR="003B0222" w:rsidRDefault="003B0222" w:rsidP="003B0222">
      <w:r>
        <w:t xml:space="preserve">- фамилию, имя, отчество представителя; </w:t>
      </w:r>
    </w:p>
    <w:p w:rsidR="003B0222" w:rsidRDefault="003B0222" w:rsidP="003B0222">
      <w:r>
        <w:t xml:space="preserve">- место жительства (адрес) представителя и данные документа, удостоверяющего его личность; </w:t>
      </w:r>
    </w:p>
    <w:p w:rsidR="003B0222" w:rsidRDefault="003B0222" w:rsidP="003B0222">
      <w:r>
        <w:t>- полномочия представителя;</w:t>
      </w:r>
    </w:p>
    <w:p w:rsidR="003B0222" w:rsidRDefault="003B0222" w:rsidP="003B0222">
      <w:r>
        <w:t>- подпись руководителя или иного лица, уполномоченного выдавать доверенность от имени юридического лица в соответствии с законом, учредительными и иными документами,  с приложением  печати (при налич</w:t>
      </w:r>
      <w:proofErr w:type="gramStart"/>
      <w:r>
        <w:t>ии у ю</w:t>
      </w:r>
      <w:proofErr w:type="gramEnd"/>
      <w:r>
        <w:t>ридического лица печати).</w:t>
      </w:r>
    </w:p>
    <w:p w:rsidR="003B0222" w:rsidRDefault="003B0222" w:rsidP="003B0222"/>
    <w:p w:rsidR="003B0222" w:rsidRDefault="003B0222" w:rsidP="003B0222">
      <w:r>
        <w:t>Доверенность  может  содержать иные сведения, в том числе:</w:t>
      </w:r>
    </w:p>
    <w:p w:rsidR="003B0222" w:rsidRDefault="003B0222" w:rsidP="003B0222"/>
    <w:p w:rsidR="003B0222" w:rsidRDefault="003B0222" w:rsidP="003B0222">
      <w:r>
        <w:t xml:space="preserve">- срок, на который  выдана доверенность; </w:t>
      </w:r>
    </w:p>
    <w:p w:rsidR="003B0222" w:rsidRDefault="003B0222" w:rsidP="003B0222">
      <w:r>
        <w:t xml:space="preserve">- указание </w:t>
      </w:r>
      <w:proofErr w:type="gramStart"/>
      <w:r>
        <w:t>на право или</w:t>
      </w:r>
      <w:proofErr w:type="gramEnd"/>
      <w:r>
        <w:t xml:space="preserve"> запрет передоверия полномочий;</w:t>
      </w:r>
    </w:p>
    <w:p w:rsidR="003B0222" w:rsidRDefault="003B0222" w:rsidP="003B0222">
      <w:r>
        <w:t>- сведения, индивидуализирующие личность представляемого или представителя.</w:t>
      </w:r>
    </w:p>
    <w:p w:rsidR="003B0222" w:rsidRDefault="003B0222" w:rsidP="003B0222"/>
    <w:p w:rsidR="003B0222" w:rsidRPr="003B0222" w:rsidRDefault="003B0222" w:rsidP="003B0222">
      <w:pPr>
        <w:rPr>
          <w:b/>
        </w:rPr>
      </w:pPr>
      <w:r>
        <w:t>Доверенность, в которой не указан срок ее действия, действительна в течение одного года со дня ее совершения. Предельный срок, на который может быть выдана</w:t>
      </w:r>
      <w:r>
        <w:t xml:space="preserve"> доверенность, не установлен. </w:t>
      </w:r>
      <w:r w:rsidRPr="003B0222">
        <w:rPr>
          <w:b/>
        </w:rPr>
        <w:t>Доверенность, в которой в которой не указана дата ее совершения, ничтожна.</w:t>
      </w:r>
    </w:p>
    <w:p w:rsidR="003B0222" w:rsidRDefault="003B0222" w:rsidP="003B0222">
      <w:r>
        <w:t>В случае</w:t>
      </w:r>
      <w:proofErr w:type="gramStart"/>
      <w:r>
        <w:t>,</w:t>
      </w:r>
      <w:proofErr w:type="gramEnd"/>
      <w:r>
        <w:t xml:space="preserve"> если доверенность составлена на иностранном языке, она должна быть представлена в Банк с переводом на русский язык, заверенным нотариально (включая перевод печатей, штампов, </w:t>
      </w:r>
      <w:proofErr w:type="spellStart"/>
      <w:r>
        <w:t>апостилей</w:t>
      </w:r>
      <w:proofErr w:type="spellEnd"/>
      <w:r>
        <w:t xml:space="preserve"> и т.д., а сам перевод прикрепляется (прошнурован) вместе с переводимым документом) и</w:t>
      </w:r>
      <w:r>
        <w:t xml:space="preserve"> при необходимости легализован.</w:t>
      </w:r>
    </w:p>
    <w:p w:rsidR="003B0222" w:rsidRDefault="003B0222" w:rsidP="003B0222">
      <w:r>
        <w:t>При предъявлении доверенности физическое лицо предъявляет документы</w:t>
      </w:r>
      <w:r>
        <w:t xml:space="preserve">, удостоверяющие его личность. </w:t>
      </w:r>
    </w:p>
    <w:p w:rsidR="003B0222" w:rsidRDefault="003B0222" w:rsidP="003B0222">
      <w:bookmarkStart w:id="0" w:name="_GoBack"/>
      <w:bookmarkEnd w:id="0"/>
      <w:r>
        <w:t xml:space="preserve"> Доверенность, выдаваемая в порядке передоверия, должна быть нотариально удостоверена.</w:t>
      </w:r>
    </w:p>
    <w:p w:rsidR="00A20693" w:rsidRDefault="003B0222" w:rsidP="003B0222">
      <w:r>
        <w:t xml:space="preserve"> Правило о нотариальном удостоверении доверенности, выдаваемой в порядке передоверия, не применяется к доверенностям, выдаваемым в порядке передоверия юридическими лицами, руководителями филиалов и представительств юридических лиц.</w:t>
      </w:r>
    </w:p>
    <w:sectPr w:rsidR="00A20693" w:rsidSect="00F06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22"/>
    <w:rsid w:val="0003793B"/>
    <w:rsid w:val="003B0222"/>
    <w:rsid w:val="005C4DD2"/>
    <w:rsid w:val="00930ABA"/>
    <w:rsid w:val="00A20693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Шаблаева Ю.Э.</dc:creator>
  <cp:lastModifiedBy>Шаблаева Ю.Э.</cp:lastModifiedBy>
  <cp:revision>1</cp:revision>
  <dcterms:created xsi:type="dcterms:W3CDTF">2018-01-31T06:02:00Z</dcterms:created>
  <dcterms:modified xsi:type="dcterms:W3CDTF">2018-01-31T06:05:00Z</dcterms:modified>
</cp:coreProperties>
</file>